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A3CD" w14:textId="12436C06" w:rsidR="1449BC17" w:rsidRDefault="1449BC17" w:rsidP="731447A0">
      <w:pPr>
        <w:spacing w:after="0"/>
      </w:pPr>
    </w:p>
    <w:p w14:paraId="06FAB488" w14:textId="7B1E1BD3" w:rsidR="1449BC17" w:rsidRDefault="1449BC17" w:rsidP="0CD93B37">
      <w:pPr>
        <w:pStyle w:val="Header"/>
        <w:ind w:right="-115"/>
        <w:jc w:val="right"/>
        <w:rPr>
          <w:rFonts w:ascii="Arial Nova Cond" w:eastAsia="Arial Nova Cond" w:hAnsi="Arial Nova Cond" w:cs="Arial Nova Cond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D5502F" wp14:editId="71A1B09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09117" cy="847963"/>
            <wp:effectExtent l="0" t="0" r="0" b="0"/>
            <wp:wrapNone/>
            <wp:docPr id="215563063" name="Picture 215563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117" cy="847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CD93B37">
        <w:rPr>
          <w:rFonts w:ascii="Arial Nova Cond" w:eastAsia="Arial Nova Cond" w:hAnsi="Arial Nova Cond" w:cs="Arial Nova Cond"/>
          <w:b/>
          <w:bCs/>
          <w:i/>
          <w:iCs/>
        </w:rPr>
        <w:t>FOR IMMEDIATE RELEASE</w:t>
      </w:r>
    </w:p>
    <w:p w14:paraId="308E3CB1" w14:textId="76CAE023" w:rsidR="1449BC17" w:rsidRDefault="1449BC17" w:rsidP="74B01801">
      <w:pPr>
        <w:pStyle w:val="Header"/>
        <w:ind w:right="-115"/>
        <w:jc w:val="right"/>
        <w:rPr>
          <w:rFonts w:ascii="Arial Nova Cond" w:eastAsia="Arial Nova Cond" w:hAnsi="Arial Nova Cond" w:cs="Arial Nova Cond"/>
          <w:i/>
          <w:iCs/>
        </w:rPr>
      </w:pPr>
      <w:r w:rsidRPr="74B01801">
        <w:rPr>
          <w:rFonts w:ascii="Arial Nova Cond" w:eastAsia="Arial Nova Cond" w:hAnsi="Arial Nova Cond" w:cs="Arial Nova Cond"/>
          <w:b/>
          <w:bCs/>
          <w:i/>
          <w:iCs/>
        </w:rPr>
        <w:t>Date:</w:t>
      </w:r>
      <w:r w:rsidRPr="74B01801">
        <w:rPr>
          <w:rFonts w:ascii="Arial Nova Cond" w:eastAsia="Arial Nova Cond" w:hAnsi="Arial Nova Cond" w:cs="Arial Nova Cond"/>
          <w:i/>
          <w:iCs/>
        </w:rPr>
        <w:t xml:space="preserve"> July 27, 2023</w:t>
      </w:r>
    </w:p>
    <w:p w14:paraId="23FD104D" w14:textId="45B6F5D8" w:rsidR="1449BC17" w:rsidRPr="002C37BB" w:rsidRDefault="00D72DA8" w:rsidP="74B01801">
      <w:pPr>
        <w:pStyle w:val="Header"/>
        <w:ind w:right="-115"/>
        <w:jc w:val="right"/>
        <w:rPr>
          <w:rFonts w:ascii="Arial Nova Cond" w:eastAsia="Arial Nova Cond" w:hAnsi="Arial Nova Cond" w:cs="Arial Nova Cond"/>
          <w:color w:val="FF0000"/>
        </w:rPr>
      </w:pPr>
      <w:hyperlink r:id="rId7" w:history="1">
        <w:r w:rsidR="003B23D1" w:rsidRPr="00830EFB">
          <w:rPr>
            <w:rStyle w:val="Hyperlink"/>
            <w:rFonts w:ascii="Arial Nova Cond" w:eastAsia="Arial Nova Cond" w:hAnsi="Arial Nova Cond" w:cs="Arial Nova Cond"/>
          </w:rPr>
          <w:t>marketing@bonitz.com</w:t>
        </w:r>
      </w:hyperlink>
      <w:r w:rsidR="003B23D1">
        <w:rPr>
          <w:rFonts w:ascii="Arial Nova Cond" w:eastAsia="Arial Nova Cond" w:hAnsi="Arial Nova Cond" w:cs="Arial Nova Cond"/>
          <w:color w:val="FF0000"/>
        </w:rPr>
        <w:t xml:space="preserve"> </w:t>
      </w:r>
    </w:p>
    <w:p w14:paraId="6A14B729" w14:textId="3B7B7539" w:rsidR="1449BC17" w:rsidRPr="002C37BB" w:rsidRDefault="1449BC17" w:rsidP="74B01801">
      <w:pPr>
        <w:pStyle w:val="Header"/>
        <w:ind w:right="-115"/>
        <w:jc w:val="right"/>
        <w:rPr>
          <w:rFonts w:ascii="Arial Nova Cond" w:eastAsia="Arial Nova Cond" w:hAnsi="Arial Nova Cond" w:cs="Arial Nova Cond"/>
          <w:color w:val="FF0000"/>
        </w:rPr>
      </w:pPr>
    </w:p>
    <w:p w14:paraId="3D301501" w14:textId="370600C9" w:rsidR="731447A0" w:rsidRDefault="002C37BB" w:rsidP="731447A0">
      <w:pPr>
        <w:spacing w:after="0"/>
        <w:jc w:val="center"/>
        <w:rPr>
          <w:rFonts w:ascii="Arial Nova Cond" w:eastAsia="Arial Nova Cond" w:hAnsi="Arial Nova Cond" w:cs="Arial Nova Cond"/>
          <w:b/>
          <w:bCs/>
          <w:sz w:val="36"/>
          <w:szCs w:val="36"/>
        </w:rPr>
      </w:pPr>
      <w:r>
        <w:rPr>
          <w:rFonts w:ascii="Arial Nova Cond" w:eastAsia="Arial Nova Cond" w:hAnsi="Arial Nova Cond" w:cs="Arial Nova Cond"/>
          <w:b/>
          <w:bCs/>
          <w:sz w:val="36"/>
          <w:szCs w:val="36"/>
        </w:rPr>
        <w:tab/>
      </w:r>
      <w:r>
        <w:rPr>
          <w:rFonts w:ascii="Arial Nova Cond" w:eastAsia="Arial Nova Cond" w:hAnsi="Arial Nova Cond" w:cs="Arial Nova Cond"/>
          <w:b/>
          <w:bCs/>
          <w:sz w:val="36"/>
          <w:szCs w:val="36"/>
        </w:rPr>
        <w:tab/>
      </w:r>
      <w:r>
        <w:rPr>
          <w:rFonts w:ascii="Arial Nova Cond" w:eastAsia="Arial Nova Cond" w:hAnsi="Arial Nova Cond" w:cs="Arial Nova Cond"/>
          <w:b/>
          <w:bCs/>
          <w:sz w:val="36"/>
          <w:szCs w:val="36"/>
        </w:rPr>
        <w:tab/>
      </w:r>
      <w:r>
        <w:rPr>
          <w:rFonts w:ascii="Arial Nova Cond" w:eastAsia="Arial Nova Cond" w:hAnsi="Arial Nova Cond" w:cs="Arial Nova Cond"/>
          <w:b/>
          <w:bCs/>
          <w:sz w:val="36"/>
          <w:szCs w:val="36"/>
        </w:rPr>
        <w:tab/>
      </w:r>
      <w:r>
        <w:rPr>
          <w:rFonts w:ascii="Arial Nova Cond" w:eastAsia="Arial Nova Cond" w:hAnsi="Arial Nova Cond" w:cs="Arial Nova Cond"/>
          <w:b/>
          <w:bCs/>
          <w:sz w:val="36"/>
          <w:szCs w:val="36"/>
        </w:rPr>
        <w:tab/>
      </w:r>
      <w:r>
        <w:rPr>
          <w:rFonts w:ascii="Arial Nova Cond" w:eastAsia="Arial Nova Cond" w:hAnsi="Arial Nova Cond" w:cs="Arial Nova Cond"/>
          <w:b/>
          <w:bCs/>
          <w:sz w:val="36"/>
          <w:szCs w:val="36"/>
        </w:rPr>
        <w:tab/>
      </w:r>
    </w:p>
    <w:p w14:paraId="64E46470" w14:textId="77777777" w:rsidR="0067028C" w:rsidRPr="002C37BB" w:rsidRDefault="0067028C" w:rsidP="731447A0">
      <w:pPr>
        <w:spacing w:after="0"/>
        <w:jc w:val="center"/>
        <w:rPr>
          <w:rFonts w:ascii="Arial Nova Cond" w:eastAsia="Arial Nova Cond" w:hAnsi="Arial Nova Cond" w:cs="Arial Nova Cond"/>
          <w:b/>
          <w:bCs/>
          <w:color w:val="FF0000"/>
          <w:sz w:val="18"/>
          <w:szCs w:val="18"/>
        </w:rPr>
      </w:pPr>
    </w:p>
    <w:p w14:paraId="5EAE1574" w14:textId="312B5FDB" w:rsidR="6855CBF3" w:rsidRDefault="6855CBF3" w:rsidP="508601B2">
      <w:pPr>
        <w:spacing w:after="0"/>
        <w:jc w:val="center"/>
        <w:rPr>
          <w:rFonts w:ascii="Arial Nova Cond" w:eastAsia="Arial Nova Cond" w:hAnsi="Arial Nova Cond" w:cs="Arial Nova Cond"/>
          <w:b/>
          <w:bCs/>
          <w:sz w:val="36"/>
          <w:szCs w:val="36"/>
        </w:rPr>
      </w:pPr>
      <w:proofErr w:type="spellStart"/>
      <w:r w:rsidRPr="508601B2">
        <w:rPr>
          <w:rFonts w:ascii="Arial Nova Cond" w:eastAsia="Arial Nova Cond" w:hAnsi="Arial Nova Cond" w:cs="Arial Nova Cond"/>
          <w:b/>
          <w:bCs/>
          <w:sz w:val="36"/>
          <w:szCs w:val="36"/>
        </w:rPr>
        <w:t>Bonitz</w:t>
      </w:r>
      <w:proofErr w:type="spellEnd"/>
      <w:r w:rsidRPr="508601B2">
        <w:rPr>
          <w:rFonts w:ascii="Arial Nova Cond" w:eastAsia="Arial Nova Cond" w:hAnsi="Arial Nova Cond" w:cs="Arial Nova Cond"/>
          <w:b/>
          <w:bCs/>
          <w:sz w:val="36"/>
          <w:szCs w:val="36"/>
        </w:rPr>
        <w:t xml:space="preserve"> Announces New Regional Sales Positions</w:t>
      </w:r>
    </w:p>
    <w:p w14:paraId="26932211" w14:textId="45BEA24B" w:rsidR="508601B2" w:rsidRDefault="508601B2" w:rsidP="74B01801">
      <w:pPr>
        <w:spacing w:after="0"/>
      </w:pPr>
    </w:p>
    <w:p w14:paraId="5DD14923" w14:textId="77685087" w:rsidR="00794002" w:rsidRDefault="79F0B14E" w:rsidP="508601B2">
      <w:pPr>
        <w:spacing w:after="120" w:line="360" w:lineRule="auto"/>
        <w:ind w:firstLine="720"/>
        <w:rPr>
          <w:rFonts w:ascii="Arial Nova Cond" w:eastAsia="Arial Nova Cond" w:hAnsi="Arial Nova Cond" w:cs="Arial Nova Cond"/>
          <w:sz w:val="24"/>
          <w:szCs w:val="24"/>
        </w:rPr>
      </w:pPr>
      <w:proofErr w:type="spellStart"/>
      <w:r w:rsidRPr="79838924">
        <w:rPr>
          <w:rFonts w:ascii="Arial Nova Cond" w:eastAsia="Arial Nova Cond" w:hAnsi="Arial Nova Cond" w:cs="Arial Nova Cond"/>
          <w:sz w:val="24"/>
          <w:szCs w:val="24"/>
        </w:rPr>
        <w:t>Bonitz</w:t>
      </w:r>
      <w:proofErr w:type="spellEnd"/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 Inc. is excited to announce the promotion of </w:t>
      </w:r>
      <w:r w:rsidR="0067028C">
        <w:rPr>
          <w:rFonts w:ascii="Arial Nova Cond" w:eastAsia="Arial Nova Cond" w:hAnsi="Arial Nova Cond" w:cs="Arial Nova Cond"/>
          <w:sz w:val="24"/>
          <w:szCs w:val="24"/>
        </w:rPr>
        <w:t>three (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>3</w:t>
      </w:r>
      <w:r w:rsidR="0067028C">
        <w:rPr>
          <w:rFonts w:ascii="Arial Nova Cond" w:eastAsia="Arial Nova Cond" w:hAnsi="Arial Nova Cond" w:cs="Arial Nova Cond"/>
          <w:sz w:val="24"/>
          <w:szCs w:val="24"/>
        </w:rPr>
        <w:t xml:space="preserve">) 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of </w:t>
      </w:r>
      <w:r w:rsidR="065359F1" w:rsidRPr="79838924">
        <w:rPr>
          <w:rFonts w:ascii="Arial Nova Cond" w:eastAsia="Arial Nova Cond" w:hAnsi="Arial Nova Cond" w:cs="Arial Nova Cond"/>
          <w:sz w:val="24"/>
          <w:szCs w:val="24"/>
        </w:rPr>
        <w:t>its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 leaders to new strategic roles. </w:t>
      </w:r>
      <w:r w:rsidRPr="79838924">
        <w:rPr>
          <w:rFonts w:ascii="Arial Nova Cond" w:eastAsia="Arial Nova Cond" w:hAnsi="Arial Nova Cond" w:cs="Arial Nova Cond"/>
          <w:b/>
          <w:bCs/>
          <w:sz w:val="24"/>
          <w:szCs w:val="24"/>
        </w:rPr>
        <w:t>Tanya Jones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(Greenville</w:t>
      </w:r>
      <w:r w:rsidR="0DF795F3"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,</w:t>
      </w:r>
      <w:r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 xml:space="preserve"> SC)</w:t>
      </w:r>
      <w:r w:rsidR="30830E80"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 xml:space="preserve">, </w:t>
      </w:r>
      <w:r w:rsidRPr="79838924">
        <w:rPr>
          <w:rFonts w:ascii="Arial Nova Cond" w:eastAsia="Arial Nova Cond" w:hAnsi="Arial Nova Cond" w:cs="Arial Nova Cond"/>
          <w:b/>
          <w:bCs/>
          <w:sz w:val="24"/>
          <w:szCs w:val="24"/>
        </w:rPr>
        <w:t>Seth Koplin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(Nashville</w:t>
      </w:r>
      <w:r w:rsidR="013FC4BD"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,</w:t>
      </w:r>
      <w:r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 xml:space="preserve"> T</w:t>
      </w:r>
      <w:r w:rsidR="5DFBED18"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N</w:t>
      </w:r>
      <w:r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)</w:t>
      </w:r>
      <w:r w:rsidR="7F6E3543"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,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 and </w:t>
      </w:r>
      <w:r w:rsidRPr="79838924">
        <w:rPr>
          <w:rFonts w:ascii="Arial Nova Cond" w:eastAsia="Arial Nova Cond" w:hAnsi="Arial Nova Cond" w:cs="Arial Nova Cond"/>
          <w:b/>
          <w:bCs/>
          <w:sz w:val="24"/>
          <w:szCs w:val="24"/>
        </w:rPr>
        <w:t>William Huckaby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(Winston Salem</w:t>
      </w:r>
      <w:r w:rsidR="479F3F21"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,</w:t>
      </w:r>
      <w:r w:rsidR="5B0A4646"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 xml:space="preserve"> NC</w:t>
      </w:r>
      <w:r w:rsidRPr="79838924">
        <w:rPr>
          <w:rFonts w:ascii="Arial Nova Cond" w:eastAsia="Arial Nova Cond" w:hAnsi="Arial Nova Cond" w:cs="Arial Nova Cond"/>
          <w:i/>
          <w:iCs/>
          <w:sz w:val="24"/>
          <w:szCs w:val="24"/>
        </w:rPr>
        <w:t>)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 will each be serving as “Regional </w:t>
      </w:r>
      <w:r w:rsidR="7D893AB5" w:rsidRPr="79838924">
        <w:rPr>
          <w:rFonts w:ascii="Arial Nova Cond" w:eastAsia="Arial Nova Cond" w:hAnsi="Arial Nova Cond" w:cs="Arial Nova Cond"/>
          <w:sz w:val="24"/>
          <w:szCs w:val="24"/>
        </w:rPr>
        <w:t>Director of Sales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.” </w:t>
      </w:r>
    </w:p>
    <w:p w14:paraId="6C16CE6F" w14:textId="5A58EE83" w:rsidR="00794002" w:rsidRDefault="56690CB3" w:rsidP="508601B2">
      <w:pPr>
        <w:spacing w:after="0" w:line="360" w:lineRule="auto"/>
        <w:ind w:firstLine="720"/>
        <w:rPr>
          <w:rFonts w:ascii="Arial Nova Cond" w:eastAsia="Arial Nova Cond" w:hAnsi="Arial Nova Cond" w:cs="Arial Nova Cond"/>
          <w:sz w:val="24"/>
          <w:szCs w:val="24"/>
        </w:rPr>
      </w:pPr>
      <w:r w:rsidRPr="508601B2">
        <w:rPr>
          <w:rFonts w:ascii="Arial Nova Cond" w:eastAsia="Arial Nova Cond" w:hAnsi="Arial Nova Cond" w:cs="Arial Nova Cond"/>
          <w:sz w:val="24"/>
          <w:szCs w:val="24"/>
        </w:rPr>
        <w:t xml:space="preserve">The Regional </w:t>
      </w:r>
      <w:r w:rsidR="14AB3372" w:rsidRPr="508601B2">
        <w:rPr>
          <w:rFonts w:ascii="Arial Nova Cond" w:eastAsia="Arial Nova Cond" w:hAnsi="Arial Nova Cond" w:cs="Arial Nova Cond"/>
          <w:sz w:val="24"/>
          <w:szCs w:val="24"/>
        </w:rPr>
        <w:t>Director</w:t>
      </w:r>
      <w:r w:rsidR="002C37BB">
        <w:rPr>
          <w:rFonts w:ascii="Arial Nova Cond" w:eastAsia="Arial Nova Cond" w:hAnsi="Arial Nova Cond" w:cs="Arial Nova Cond"/>
          <w:sz w:val="24"/>
          <w:szCs w:val="24"/>
        </w:rPr>
        <w:t>s</w:t>
      </w:r>
      <w:r w:rsidR="14AB3372" w:rsidRPr="508601B2">
        <w:rPr>
          <w:rFonts w:ascii="Arial Nova Cond" w:eastAsia="Arial Nova Cond" w:hAnsi="Arial Nova Cond" w:cs="Arial Nova Cond"/>
          <w:sz w:val="24"/>
          <w:szCs w:val="24"/>
        </w:rPr>
        <w:t xml:space="preserve"> of Sales</w:t>
      </w:r>
      <w:r w:rsidRPr="508601B2">
        <w:rPr>
          <w:rFonts w:ascii="Arial Nova Cond" w:eastAsia="Arial Nova Cond" w:hAnsi="Arial Nova Cond" w:cs="Arial Nova Cond"/>
          <w:sz w:val="24"/>
          <w:szCs w:val="24"/>
        </w:rPr>
        <w:t xml:space="preserve"> will be reporting directly to </w:t>
      </w:r>
      <w:r w:rsidR="002C37BB">
        <w:rPr>
          <w:rFonts w:ascii="Arial Nova Cond" w:eastAsia="Arial Nova Cond" w:hAnsi="Arial Nova Cond" w:cs="Arial Nova Cond"/>
          <w:sz w:val="24"/>
          <w:szCs w:val="24"/>
        </w:rPr>
        <w:t xml:space="preserve">Dan Tilley, </w:t>
      </w:r>
      <w:r w:rsidRPr="508601B2">
        <w:rPr>
          <w:rFonts w:ascii="Arial Nova Cond" w:eastAsia="Arial Nova Cond" w:hAnsi="Arial Nova Cond" w:cs="Arial Nova Cond"/>
          <w:sz w:val="24"/>
          <w:szCs w:val="24"/>
        </w:rPr>
        <w:t xml:space="preserve">Senior Vice President of </w:t>
      </w:r>
      <w:r w:rsidR="694381F1" w:rsidRPr="508601B2">
        <w:rPr>
          <w:rFonts w:ascii="Arial Nova Cond" w:eastAsia="Arial Nova Cond" w:hAnsi="Arial Nova Cond" w:cs="Arial Nova Cond"/>
          <w:sz w:val="24"/>
          <w:szCs w:val="24"/>
        </w:rPr>
        <w:t>Sales</w:t>
      </w:r>
      <w:r w:rsidRPr="508601B2">
        <w:rPr>
          <w:rFonts w:ascii="Arial Nova Cond" w:eastAsia="Arial Nova Cond" w:hAnsi="Arial Nova Cond" w:cs="Arial Nova Cond"/>
          <w:sz w:val="24"/>
          <w:szCs w:val="24"/>
        </w:rPr>
        <w:t xml:space="preserve">. </w:t>
      </w:r>
      <w:r w:rsidR="79F0B14E" w:rsidRPr="508601B2">
        <w:rPr>
          <w:rFonts w:ascii="Arial Nova Cond" w:eastAsia="Arial Nova Cond" w:hAnsi="Arial Nova Cond" w:cs="Arial Nova Cond"/>
          <w:sz w:val="24"/>
          <w:szCs w:val="24"/>
        </w:rPr>
        <w:t>“This is the first of many steps towards the intentional re-alignment of our organization</w:t>
      </w:r>
      <w:r w:rsidR="002C37BB">
        <w:rPr>
          <w:rFonts w:ascii="Arial Nova Cond" w:eastAsia="Arial Nova Cond" w:hAnsi="Arial Nova Cond" w:cs="Arial Nova Cond"/>
          <w:sz w:val="24"/>
          <w:szCs w:val="24"/>
        </w:rPr>
        <w:t>,</w:t>
      </w:r>
      <w:r w:rsidR="79F0B14E" w:rsidRPr="508601B2">
        <w:rPr>
          <w:rFonts w:ascii="Arial Nova Cond" w:eastAsia="Arial Nova Cond" w:hAnsi="Arial Nova Cond" w:cs="Arial Nova Cond"/>
          <w:sz w:val="24"/>
          <w:szCs w:val="24"/>
        </w:rPr>
        <w:t>” says Tilley</w:t>
      </w:r>
      <w:r w:rsidR="45DFBEED" w:rsidRPr="508601B2">
        <w:rPr>
          <w:rFonts w:ascii="Arial Nova Cond" w:eastAsia="Arial Nova Cond" w:hAnsi="Arial Nova Cond" w:cs="Arial Nova Cond"/>
          <w:sz w:val="24"/>
          <w:szCs w:val="24"/>
        </w:rPr>
        <w:t xml:space="preserve">. </w:t>
      </w:r>
      <w:r w:rsidR="79F0B14E" w:rsidRPr="508601B2">
        <w:rPr>
          <w:rFonts w:ascii="Arial Nova Cond" w:eastAsia="Arial Nova Cond" w:hAnsi="Arial Nova Cond" w:cs="Arial Nova Cond"/>
          <w:sz w:val="24"/>
          <w:szCs w:val="24"/>
        </w:rPr>
        <w:t>“</w:t>
      </w:r>
      <w:r w:rsidR="003B23D1">
        <w:rPr>
          <w:rFonts w:ascii="Arial Nova Cond" w:eastAsia="Arial Nova Cond" w:hAnsi="Arial Nova Cond" w:cs="Arial Nova Cond"/>
          <w:sz w:val="24"/>
          <w:szCs w:val="24"/>
        </w:rPr>
        <w:t xml:space="preserve">This </w:t>
      </w:r>
      <w:r w:rsidR="002C37BB">
        <w:rPr>
          <w:rFonts w:ascii="Arial Nova Cond" w:eastAsia="Arial Nova Cond" w:hAnsi="Arial Nova Cond" w:cs="Arial Nova Cond"/>
          <w:sz w:val="24"/>
          <w:szCs w:val="24"/>
        </w:rPr>
        <w:t xml:space="preserve">change </w:t>
      </w:r>
      <w:r w:rsidR="003B23D1">
        <w:rPr>
          <w:rFonts w:ascii="Arial Nova Cond" w:eastAsia="Arial Nova Cond" w:hAnsi="Arial Nova Cond" w:cs="Arial Nova Cond"/>
          <w:sz w:val="24"/>
          <w:szCs w:val="24"/>
        </w:rPr>
        <w:t xml:space="preserve">demonstrates our commitment to </w:t>
      </w:r>
      <w:r w:rsidR="79F0B14E" w:rsidRPr="508601B2">
        <w:rPr>
          <w:rFonts w:ascii="Arial Nova Cond" w:eastAsia="Arial Nova Cond" w:hAnsi="Arial Nova Cond" w:cs="Arial Nova Cond"/>
          <w:sz w:val="24"/>
          <w:szCs w:val="24"/>
        </w:rPr>
        <w:t>put people in positions th</w:t>
      </w:r>
      <w:r w:rsidR="00D72DA8">
        <w:rPr>
          <w:rFonts w:ascii="Arial Nova Cond" w:eastAsia="Arial Nova Cond" w:hAnsi="Arial Nova Cond" w:cs="Arial Nova Cond"/>
          <w:sz w:val="24"/>
          <w:szCs w:val="24"/>
        </w:rPr>
        <w:t>at</w:t>
      </w:r>
      <w:r w:rsidR="79F0B14E" w:rsidRPr="508601B2">
        <w:rPr>
          <w:rFonts w:ascii="Arial Nova Cond" w:eastAsia="Arial Nova Cond" w:hAnsi="Arial Nova Cond" w:cs="Arial Nova Cond"/>
          <w:sz w:val="24"/>
          <w:szCs w:val="24"/>
        </w:rPr>
        <w:t xml:space="preserve"> align with their purpose and passion, which will ultimately better serve our customers and present a scalable model for growth.</w:t>
      </w:r>
      <w:r w:rsidR="5C08E0E4" w:rsidRPr="508601B2">
        <w:rPr>
          <w:rFonts w:ascii="Arial Nova Cond" w:eastAsia="Arial Nova Cond" w:hAnsi="Arial Nova Cond" w:cs="Arial Nova Cond"/>
          <w:sz w:val="24"/>
          <w:szCs w:val="24"/>
        </w:rPr>
        <w:t>”</w:t>
      </w:r>
    </w:p>
    <w:p w14:paraId="34CD8B1A" w14:textId="07393094" w:rsidR="1B9F6C7D" w:rsidRDefault="13488831" w:rsidP="508601B2">
      <w:pPr>
        <w:spacing w:after="0" w:line="360" w:lineRule="auto"/>
        <w:ind w:firstLine="720"/>
        <w:rPr>
          <w:rFonts w:ascii="Arial Nova Cond" w:eastAsia="Arial Nova Cond" w:hAnsi="Arial Nova Cond" w:cs="Arial Nova Cond"/>
          <w:sz w:val="24"/>
          <w:szCs w:val="24"/>
        </w:rPr>
      </w:pP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Before this promotion </w:t>
      </w:r>
      <w:r w:rsidR="1B9F6C7D" w:rsidRPr="79838924">
        <w:rPr>
          <w:rFonts w:ascii="Arial Nova Cond" w:eastAsia="Arial Nova Cond" w:hAnsi="Arial Nova Cond" w:cs="Arial Nova Cond"/>
          <w:sz w:val="24"/>
          <w:szCs w:val="24"/>
        </w:rPr>
        <w:t xml:space="preserve">Tanya Jones </w:t>
      </w:r>
      <w:r w:rsidR="668D4C54" w:rsidRPr="79838924">
        <w:rPr>
          <w:rFonts w:ascii="Arial Nova Cond" w:eastAsia="Arial Nova Cond" w:hAnsi="Arial Nova Cond" w:cs="Arial Nova Cond"/>
          <w:sz w:val="24"/>
          <w:szCs w:val="24"/>
        </w:rPr>
        <w:t>was</w:t>
      </w:r>
      <w:r w:rsidR="1B9F6C7D" w:rsidRPr="79838924">
        <w:rPr>
          <w:rFonts w:ascii="Arial Nova Cond" w:eastAsia="Arial Nova Cond" w:hAnsi="Arial Nova Cond" w:cs="Arial Nova Cond"/>
          <w:sz w:val="24"/>
          <w:szCs w:val="24"/>
        </w:rPr>
        <w:t xml:space="preserve"> serving as Director of Sales in Greenville, SC. </w:t>
      </w:r>
      <w:r w:rsidR="003B23D1">
        <w:rPr>
          <w:rFonts w:ascii="Arial Nova Cond" w:eastAsia="Arial Nova Cond" w:hAnsi="Arial Nova Cond" w:cs="Arial Nova Cond"/>
          <w:sz w:val="24"/>
          <w:szCs w:val="24"/>
        </w:rPr>
        <w:t>Over the past seven (7) years, s</w:t>
      </w:r>
      <w:r w:rsidR="00B80DFF" w:rsidRPr="79838924">
        <w:rPr>
          <w:rFonts w:ascii="Arial Nova Cond" w:eastAsia="Arial Nova Cond" w:hAnsi="Arial Nova Cond" w:cs="Arial Nova Cond"/>
          <w:sz w:val="24"/>
          <w:szCs w:val="24"/>
        </w:rPr>
        <w:t xml:space="preserve">he has </w:t>
      </w:r>
      <w:r w:rsidR="6B82D6BB" w:rsidRPr="79838924">
        <w:rPr>
          <w:rFonts w:ascii="Arial Nova Cond" w:eastAsia="Arial Nova Cond" w:hAnsi="Arial Nova Cond" w:cs="Arial Nova Cond"/>
          <w:sz w:val="24"/>
          <w:szCs w:val="24"/>
        </w:rPr>
        <w:t xml:space="preserve">shown </w:t>
      </w:r>
      <w:r w:rsidR="00B80DFF" w:rsidRPr="79838924">
        <w:rPr>
          <w:rFonts w:ascii="Arial Nova Cond" w:eastAsia="Arial Nova Cond" w:hAnsi="Arial Nova Cond" w:cs="Arial Nova Cond"/>
          <w:sz w:val="24"/>
          <w:szCs w:val="24"/>
        </w:rPr>
        <w:t xml:space="preserve">her dedication to </w:t>
      </w:r>
      <w:proofErr w:type="spellStart"/>
      <w:r w:rsidR="00B80DFF" w:rsidRPr="79838924">
        <w:rPr>
          <w:rFonts w:ascii="Arial Nova Cond" w:eastAsia="Arial Nova Cond" w:hAnsi="Arial Nova Cond" w:cs="Arial Nova Cond"/>
          <w:sz w:val="24"/>
          <w:szCs w:val="24"/>
        </w:rPr>
        <w:t>Bonitz</w:t>
      </w:r>
      <w:proofErr w:type="spellEnd"/>
      <w:r w:rsidR="003B23D1">
        <w:rPr>
          <w:rFonts w:ascii="Arial Nova Cond" w:eastAsia="Arial Nova Cond" w:hAnsi="Arial Nova Cond" w:cs="Arial Nova Cond"/>
          <w:sz w:val="24"/>
          <w:szCs w:val="24"/>
        </w:rPr>
        <w:t xml:space="preserve">, </w:t>
      </w:r>
      <w:r w:rsidR="3850B2DC" w:rsidRPr="79838924">
        <w:rPr>
          <w:rFonts w:ascii="Arial Nova Cond" w:eastAsia="Arial Nova Cond" w:hAnsi="Arial Nova Cond" w:cs="Arial Nova Cond"/>
          <w:sz w:val="24"/>
          <w:szCs w:val="24"/>
        </w:rPr>
        <w:t xml:space="preserve">helping to make Greenville one of </w:t>
      </w:r>
      <w:r w:rsidR="003B23D1">
        <w:rPr>
          <w:rFonts w:ascii="Arial Nova Cond" w:eastAsia="Arial Nova Cond" w:hAnsi="Arial Nova Cond" w:cs="Arial Nova Cond"/>
          <w:sz w:val="24"/>
          <w:szCs w:val="24"/>
        </w:rPr>
        <w:t>the l</w:t>
      </w:r>
      <w:r w:rsidR="3850B2DC" w:rsidRPr="79838924">
        <w:rPr>
          <w:rFonts w:ascii="Arial Nova Cond" w:eastAsia="Arial Nova Cond" w:hAnsi="Arial Nova Cond" w:cs="Arial Nova Cond"/>
          <w:sz w:val="24"/>
          <w:szCs w:val="24"/>
        </w:rPr>
        <w:t xml:space="preserve">eading </w:t>
      </w:r>
      <w:r w:rsidR="003B23D1">
        <w:rPr>
          <w:rFonts w:ascii="Arial Nova Cond" w:eastAsia="Arial Nova Cond" w:hAnsi="Arial Nova Cond" w:cs="Arial Nova Cond"/>
          <w:sz w:val="24"/>
          <w:szCs w:val="24"/>
        </w:rPr>
        <w:t xml:space="preserve">operations </w:t>
      </w:r>
      <w:r w:rsidR="3850B2DC" w:rsidRPr="79838924">
        <w:rPr>
          <w:rFonts w:ascii="Arial Nova Cond" w:eastAsia="Arial Nova Cond" w:hAnsi="Arial Nova Cond" w:cs="Arial Nova Cond"/>
          <w:sz w:val="24"/>
          <w:szCs w:val="24"/>
        </w:rPr>
        <w:t>in th</w:t>
      </w:r>
      <w:r w:rsidR="003B23D1">
        <w:rPr>
          <w:rFonts w:ascii="Arial Nova Cond" w:eastAsia="Arial Nova Cond" w:hAnsi="Arial Nova Cond" w:cs="Arial Nova Cond"/>
          <w:sz w:val="24"/>
          <w:szCs w:val="24"/>
        </w:rPr>
        <w:t>e</w:t>
      </w:r>
      <w:r w:rsidR="3850B2DC" w:rsidRPr="79838924">
        <w:rPr>
          <w:rFonts w:ascii="Arial Nova Cond" w:eastAsia="Arial Nova Cond" w:hAnsi="Arial Nova Cond" w:cs="Arial Nova Cond"/>
          <w:sz w:val="24"/>
          <w:szCs w:val="24"/>
        </w:rPr>
        <w:t xml:space="preserve"> company</w:t>
      </w:r>
      <w:r w:rsidR="1D6FF89D" w:rsidRPr="79838924">
        <w:rPr>
          <w:rFonts w:ascii="Arial Nova Cond" w:eastAsia="Arial Nova Cond" w:hAnsi="Arial Nova Cond" w:cs="Arial Nova Cond"/>
          <w:sz w:val="24"/>
          <w:szCs w:val="24"/>
        </w:rPr>
        <w:t xml:space="preserve">. </w:t>
      </w:r>
      <w:r w:rsidR="045141A2" w:rsidRPr="79838924">
        <w:rPr>
          <w:rFonts w:ascii="Arial Nova Cond" w:eastAsia="Arial Nova Cond" w:hAnsi="Arial Nova Cond" w:cs="Arial Nova Cond"/>
          <w:sz w:val="24"/>
          <w:szCs w:val="24"/>
        </w:rPr>
        <w:t>Jones</w:t>
      </w:r>
      <w:r w:rsidR="1D6FF89D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43298950" w:rsidRPr="79838924">
        <w:rPr>
          <w:rFonts w:ascii="Arial Nova Cond" w:eastAsia="Arial Nova Cond" w:hAnsi="Arial Nova Cond" w:cs="Arial Nova Cond"/>
          <w:sz w:val="24"/>
          <w:szCs w:val="24"/>
        </w:rPr>
        <w:t>will now be directing</w:t>
      </w:r>
      <w:r w:rsidR="1D6FF89D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535018A3" w:rsidRPr="79838924">
        <w:rPr>
          <w:rFonts w:ascii="Arial Nova Cond" w:eastAsia="Arial Nova Cond" w:hAnsi="Arial Nova Cond" w:cs="Arial Nova Cond"/>
          <w:sz w:val="24"/>
          <w:szCs w:val="24"/>
        </w:rPr>
        <w:t>the</w:t>
      </w:r>
      <w:r w:rsidR="16330143" w:rsidRPr="79838924">
        <w:rPr>
          <w:rFonts w:ascii="Arial Nova Cond" w:eastAsia="Arial Nova Cond" w:hAnsi="Arial Nova Cond" w:cs="Arial Nova Cond"/>
          <w:sz w:val="24"/>
          <w:szCs w:val="24"/>
        </w:rPr>
        <w:t xml:space="preserve"> sales teams in</w:t>
      </w:r>
      <w:r w:rsidR="3A33BC15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7EA23FDC" w:rsidRPr="79838924">
        <w:rPr>
          <w:rFonts w:ascii="Arial Nova Cond" w:eastAsia="Arial Nova Cond" w:hAnsi="Arial Nova Cond" w:cs="Arial Nova Cond"/>
          <w:sz w:val="24"/>
          <w:szCs w:val="24"/>
        </w:rPr>
        <w:t>Greenville, Columbia, Charleston,</w:t>
      </w:r>
      <w:r w:rsidR="5DF58A02" w:rsidRPr="79838924">
        <w:rPr>
          <w:rFonts w:ascii="Arial Nova Cond" w:eastAsia="Arial Nova Cond" w:hAnsi="Arial Nova Cond" w:cs="Arial Nova Cond"/>
          <w:sz w:val="24"/>
          <w:szCs w:val="24"/>
        </w:rPr>
        <w:t xml:space="preserve"> and</w:t>
      </w:r>
      <w:r w:rsidR="7EA23FDC" w:rsidRPr="79838924">
        <w:rPr>
          <w:rFonts w:ascii="Arial Nova Cond" w:eastAsia="Arial Nova Cond" w:hAnsi="Arial Nova Cond" w:cs="Arial Nova Cond"/>
          <w:sz w:val="24"/>
          <w:szCs w:val="24"/>
        </w:rPr>
        <w:t xml:space="preserve"> Augusta</w:t>
      </w:r>
      <w:r w:rsidR="48597EE6" w:rsidRPr="79838924">
        <w:rPr>
          <w:rFonts w:ascii="Arial Nova Cond" w:eastAsia="Arial Nova Cond" w:hAnsi="Arial Nova Cond" w:cs="Arial Nova Cond"/>
          <w:sz w:val="24"/>
          <w:szCs w:val="24"/>
        </w:rPr>
        <w:t>.</w:t>
      </w:r>
    </w:p>
    <w:p w14:paraId="78676853" w14:textId="599655D9" w:rsidR="5B4129EF" w:rsidRDefault="5B4129EF" w:rsidP="508601B2">
      <w:pPr>
        <w:spacing w:after="0" w:line="360" w:lineRule="auto"/>
        <w:ind w:firstLine="720"/>
        <w:rPr>
          <w:rFonts w:ascii="Arial Nova Cond" w:eastAsia="Arial Nova Cond" w:hAnsi="Arial Nova Cond" w:cs="Arial Nova Cond"/>
          <w:sz w:val="24"/>
          <w:szCs w:val="24"/>
        </w:rPr>
      </w:pPr>
      <w:r w:rsidRPr="79838924">
        <w:rPr>
          <w:rFonts w:ascii="Arial Nova Cond" w:eastAsia="Arial Nova Cond" w:hAnsi="Arial Nova Cond" w:cs="Arial Nova Cond"/>
          <w:sz w:val="24"/>
          <w:szCs w:val="24"/>
        </w:rPr>
        <w:t>Seth Koplin was previously</w:t>
      </w:r>
      <w:r w:rsidR="40C34260" w:rsidRPr="79838924">
        <w:rPr>
          <w:rFonts w:ascii="Arial Nova Cond" w:eastAsia="Arial Nova Cond" w:hAnsi="Arial Nova Cond" w:cs="Arial Nova Cond"/>
          <w:sz w:val="24"/>
          <w:szCs w:val="24"/>
        </w:rPr>
        <w:t xml:space="preserve"> serving as</w:t>
      </w: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 Director of Operations in Nashville, TN. He has been with the company </w:t>
      </w:r>
      <w:r w:rsidR="10BF65AB" w:rsidRPr="79838924">
        <w:rPr>
          <w:rFonts w:ascii="Arial Nova Cond" w:eastAsia="Arial Nova Cond" w:hAnsi="Arial Nova Cond" w:cs="Arial Nova Cond"/>
          <w:sz w:val="24"/>
          <w:szCs w:val="24"/>
        </w:rPr>
        <w:t>for over</w:t>
      </w:r>
      <w:r w:rsidR="0067028C">
        <w:rPr>
          <w:rFonts w:ascii="Arial Nova Cond" w:eastAsia="Arial Nova Cond" w:hAnsi="Arial Nova Cond" w:cs="Arial Nova Cond"/>
          <w:sz w:val="24"/>
          <w:szCs w:val="24"/>
        </w:rPr>
        <w:t xml:space="preserve"> four (</w:t>
      </w:r>
      <w:r w:rsidR="10BF65AB" w:rsidRPr="79838924">
        <w:rPr>
          <w:rFonts w:ascii="Arial Nova Cond" w:eastAsia="Arial Nova Cond" w:hAnsi="Arial Nova Cond" w:cs="Arial Nova Cond"/>
          <w:sz w:val="24"/>
          <w:szCs w:val="24"/>
        </w:rPr>
        <w:t>4</w:t>
      </w:r>
      <w:r w:rsidR="0067028C">
        <w:rPr>
          <w:rFonts w:ascii="Arial Nova Cond" w:eastAsia="Arial Nova Cond" w:hAnsi="Arial Nova Cond" w:cs="Arial Nova Cond"/>
          <w:sz w:val="24"/>
          <w:szCs w:val="24"/>
        </w:rPr>
        <w:t>)</w:t>
      </w:r>
      <w:r w:rsidR="10BF65AB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262C5CB0" w:rsidRPr="79838924">
        <w:rPr>
          <w:rFonts w:ascii="Arial Nova Cond" w:eastAsia="Arial Nova Cond" w:hAnsi="Arial Nova Cond" w:cs="Arial Nova Cond"/>
          <w:sz w:val="24"/>
          <w:szCs w:val="24"/>
        </w:rPr>
        <w:t>years and</w:t>
      </w:r>
      <w:r w:rsidR="5E366808" w:rsidRPr="79838924">
        <w:rPr>
          <w:rFonts w:ascii="Arial Nova Cond" w:eastAsia="Arial Nova Cond" w:hAnsi="Arial Nova Cond" w:cs="Arial Nova Cond"/>
          <w:sz w:val="24"/>
          <w:szCs w:val="24"/>
        </w:rPr>
        <w:t xml:space="preserve"> in his time</w:t>
      </w:r>
      <w:r w:rsidR="10BF65AB" w:rsidRPr="79838924">
        <w:rPr>
          <w:rFonts w:ascii="Arial Nova Cond" w:eastAsia="Arial Nova Cond" w:hAnsi="Arial Nova Cond" w:cs="Arial Nova Cond"/>
          <w:sz w:val="24"/>
          <w:szCs w:val="24"/>
        </w:rPr>
        <w:t xml:space="preserve"> has made </w:t>
      </w:r>
      <w:r w:rsidR="44D0B4A6" w:rsidRPr="79838924">
        <w:rPr>
          <w:rFonts w:ascii="Arial Nova Cond" w:eastAsia="Arial Nova Cond" w:hAnsi="Arial Nova Cond" w:cs="Arial Nova Cond"/>
          <w:sz w:val="24"/>
          <w:szCs w:val="24"/>
        </w:rPr>
        <w:t>a significant impact</w:t>
      </w:r>
      <w:r w:rsidR="10BF65AB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0B5A2ACF" w:rsidRPr="79838924">
        <w:rPr>
          <w:rFonts w:ascii="Arial Nova Cond" w:eastAsia="Arial Nova Cond" w:hAnsi="Arial Nova Cond" w:cs="Arial Nova Cond"/>
          <w:sz w:val="24"/>
          <w:szCs w:val="24"/>
        </w:rPr>
        <w:t xml:space="preserve">on the </w:t>
      </w:r>
      <w:r w:rsidR="10BF65AB" w:rsidRPr="79838924">
        <w:rPr>
          <w:rFonts w:ascii="Arial Nova Cond" w:eastAsia="Arial Nova Cond" w:hAnsi="Arial Nova Cond" w:cs="Arial Nova Cond"/>
          <w:sz w:val="24"/>
          <w:szCs w:val="24"/>
        </w:rPr>
        <w:t>Nashville</w:t>
      </w:r>
      <w:r w:rsidR="42CAE4A3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003B23D1">
        <w:rPr>
          <w:rFonts w:ascii="Arial Nova Cond" w:eastAsia="Arial Nova Cond" w:hAnsi="Arial Nova Cond" w:cs="Arial Nova Cond"/>
          <w:sz w:val="24"/>
          <w:szCs w:val="24"/>
        </w:rPr>
        <w:t xml:space="preserve">operations </w:t>
      </w:r>
      <w:r w:rsidR="42CAE4A3" w:rsidRPr="79838924">
        <w:rPr>
          <w:rFonts w:ascii="Arial Nova Cond" w:eastAsia="Arial Nova Cond" w:hAnsi="Arial Nova Cond" w:cs="Arial Nova Cond"/>
          <w:sz w:val="24"/>
          <w:szCs w:val="24"/>
        </w:rPr>
        <w:t>during his tenure</w:t>
      </w:r>
      <w:r w:rsidR="10BF65AB" w:rsidRPr="79838924">
        <w:rPr>
          <w:rFonts w:ascii="Arial Nova Cond" w:eastAsia="Arial Nova Cond" w:hAnsi="Arial Nova Cond" w:cs="Arial Nova Cond"/>
          <w:sz w:val="24"/>
          <w:szCs w:val="24"/>
        </w:rPr>
        <w:t>.</w:t>
      </w:r>
      <w:r w:rsidR="3E23E4B3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3A78ED89" w:rsidRPr="79838924">
        <w:rPr>
          <w:rFonts w:ascii="Arial Nova Cond" w:eastAsia="Arial Nova Cond" w:hAnsi="Arial Nova Cond" w:cs="Arial Nova Cond"/>
          <w:sz w:val="24"/>
          <w:szCs w:val="24"/>
        </w:rPr>
        <w:t>Koplin</w:t>
      </w:r>
      <w:r w:rsidR="3E23E4B3" w:rsidRPr="79838924">
        <w:rPr>
          <w:rFonts w:ascii="Arial Nova Cond" w:eastAsia="Arial Nova Cond" w:hAnsi="Arial Nova Cond" w:cs="Arial Nova Cond"/>
          <w:sz w:val="24"/>
          <w:szCs w:val="24"/>
        </w:rPr>
        <w:t xml:space="preserve"> will now be directing </w:t>
      </w:r>
      <w:r w:rsidR="41955650" w:rsidRPr="79838924">
        <w:rPr>
          <w:rFonts w:ascii="Arial Nova Cond" w:eastAsia="Arial Nova Cond" w:hAnsi="Arial Nova Cond" w:cs="Arial Nova Cond"/>
          <w:sz w:val="24"/>
          <w:szCs w:val="24"/>
        </w:rPr>
        <w:t>the</w:t>
      </w:r>
      <w:r w:rsidR="3E23E4B3" w:rsidRPr="79838924">
        <w:rPr>
          <w:rFonts w:ascii="Arial Nova Cond" w:eastAsia="Arial Nova Cond" w:hAnsi="Arial Nova Cond" w:cs="Arial Nova Cond"/>
          <w:sz w:val="24"/>
          <w:szCs w:val="24"/>
        </w:rPr>
        <w:t xml:space="preserve"> sales teams in Nashville, Knoxville, F</w:t>
      </w:r>
      <w:r w:rsidR="22F1F4F1" w:rsidRPr="79838924">
        <w:rPr>
          <w:rFonts w:ascii="Arial Nova Cond" w:eastAsia="Arial Nova Cond" w:hAnsi="Arial Nova Cond" w:cs="Arial Nova Cond"/>
          <w:sz w:val="24"/>
          <w:szCs w:val="24"/>
        </w:rPr>
        <w:t>ort</w:t>
      </w:r>
      <w:r w:rsidR="3E23E4B3" w:rsidRPr="79838924">
        <w:rPr>
          <w:rFonts w:ascii="Arial Nova Cond" w:eastAsia="Arial Nova Cond" w:hAnsi="Arial Nova Cond" w:cs="Arial Nova Cond"/>
          <w:sz w:val="24"/>
          <w:szCs w:val="24"/>
        </w:rPr>
        <w:t xml:space="preserve"> Myers,</w:t>
      </w:r>
      <w:r w:rsidR="4E7A1642" w:rsidRPr="79838924">
        <w:rPr>
          <w:rFonts w:ascii="Arial Nova Cond" w:eastAsia="Arial Nova Cond" w:hAnsi="Arial Nova Cond" w:cs="Arial Nova Cond"/>
          <w:sz w:val="24"/>
          <w:szCs w:val="24"/>
        </w:rPr>
        <w:t xml:space="preserve"> and</w:t>
      </w:r>
      <w:r w:rsidR="3E23E4B3" w:rsidRPr="79838924">
        <w:rPr>
          <w:rFonts w:ascii="Arial Nova Cond" w:eastAsia="Arial Nova Cond" w:hAnsi="Arial Nova Cond" w:cs="Arial Nova Cond"/>
          <w:sz w:val="24"/>
          <w:szCs w:val="24"/>
        </w:rPr>
        <w:t xml:space="preserve"> New Orleans</w:t>
      </w:r>
      <w:r w:rsidR="339B0491" w:rsidRPr="79838924">
        <w:rPr>
          <w:rFonts w:ascii="Arial Nova Cond" w:eastAsia="Arial Nova Cond" w:hAnsi="Arial Nova Cond" w:cs="Arial Nova Cond"/>
          <w:sz w:val="24"/>
          <w:szCs w:val="24"/>
        </w:rPr>
        <w:t>.</w:t>
      </w:r>
    </w:p>
    <w:p w14:paraId="53EFB90B" w14:textId="054C699F" w:rsidR="64E57B43" w:rsidRDefault="64E57B43" w:rsidP="508601B2">
      <w:pPr>
        <w:spacing w:after="0" w:line="360" w:lineRule="auto"/>
        <w:ind w:firstLine="720"/>
        <w:rPr>
          <w:rFonts w:ascii="Arial Nova Cond" w:eastAsia="Arial Nova Cond" w:hAnsi="Arial Nova Cond" w:cs="Arial Nova Cond"/>
          <w:sz w:val="24"/>
          <w:szCs w:val="24"/>
        </w:rPr>
      </w:pPr>
      <w:r w:rsidRPr="79838924">
        <w:rPr>
          <w:rFonts w:ascii="Arial Nova Cond" w:eastAsia="Arial Nova Cond" w:hAnsi="Arial Nova Cond" w:cs="Arial Nova Cond"/>
          <w:sz w:val="24"/>
          <w:szCs w:val="24"/>
        </w:rPr>
        <w:t xml:space="preserve">William Huckaby was serving as Director of Operations in Winston Salem, NC. </w:t>
      </w:r>
      <w:r w:rsidR="4BAA2147" w:rsidRPr="79838924">
        <w:rPr>
          <w:rFonts w:ascii="Arial Nova Cond" w:eastAsia="Arial Nova Cond" w:hAnsi="Arial Nova Cond" w:cs="Arial Nova Cond"/>
          <w:sz w:val="24"/>
          <w:szCs w:val="24"/>
        </w:rPr>
        <w:t>Huckaby</w:t>
      </w:r>
      <w:r w:rsidR="23762713" w:rsidRPr="79838924">
        <w:rPr>
          <w:rFonts w:ascii="Arial Nova Cond" w:eastAsia="Arial Nova Cond" w:hAnsi="Arial Nova Cond" w:cs="Arial Nova Cond"/>
          <w:sz w:val="24"/>
          <w:szCs w:val="24"/>
        </w:rPr>
        <w:t xml:space="preserve"> will be celebrating his</w:t>
      </w:r>
      <w:r w:rsidR="13F2C4AE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02F0026A" w:rsidRPr="79838924">
        <w:rPr>
          <w:rFonts w:ascii="Arial Nova Cond" w:eastAsia="Arial Nova Cond" w:hAnsi="Arial Nova Cond" w:cs="Arial Nova Cond"/>
          <w:sz w:val="24"/>
          <w:szCs w:val="24"/>
        </w:rPr>
        <w:t>15-year</w:t>
      </w:r>
      <w:r w:rsidR="23762713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53E1E3A4" w:rsidRPr="79838924">
        <w:rPr>
          <w:rFonts w:ascii="Arial Nova Cond" w:eastAsia="Arial Nova Cond" w:hAnsi="Arial Nova Cond" w:cs="Arial Nova Cond"/>
          <w:sz w:val="24"/>
          <w:szCs w:val="24"/>
        </w:rPr>
        <w:t>anniversary</w:t>
      </w:r>
      <w:r w:rsidR="23762713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67FD7086" w:rsidRPr="79838924">
        <w:rPr>
          <w:rFonts w:ascii="Arial Nova Cond" w:eastAsia="Arial Nova Cond" w:hAnsi="Arial Nova Cond" w:cs="Arial Nova Cond"/>
          <w:sz w:val="24"/>
          <w:szCs w:val="24"/>
        </w:rPr>
        <w:t xml:space="preserve">with </w:t>
      </w:r>
      <w:proofErr w:type="spellStart"/>
      <w:r w:rsidR="67FD7086" w:rsidRPr="79838924">
        <w:rPr>
          <w:rFonts w:ascii="Arial Nova Cond" w:eastAsia="Arial Nova Cond" w:hAnsi="Arial Nova Cond" w:cs="Arial Nova Cond"/>
          <w:sz w:val="24"/>
          <w:szCs w:val="24"/>
        </w:rPr>
        <w:t>Bonitz</w:t>
      </w:r>
      <w:proofErr w:type="spellEnd"/>
      <w:r w:rsidR="67FD7086" w:rsidRPr="79838924">
        <w:rPr>
          <w:rFonts w:ascii="Arial Nova Cond" w:eastAsia="Arial Nova Cond" w:hAnsi="Arial Nova Cond" w:cs="Arial Nova Cond"/>
          <w:sz w:val="24"/>
          <w:szCs w:val="24"/>
        </w:rPr>
        <w:t xml:space="preserve"> in October.</w:t>
      </w:r>
      <w:r w:rsidR="4159F4E6" w:rsidRPr="79838924">
        <w:rPr>
          <w:rFonts w:ascii="Arial Nova Cond" w:eastAsia="Arial Nova Cond" w:hAnsi="Arial Nova Cond" w:cs="Arial Nova Cond"/>
          <w:sz w:val="24"/>
          <w:szCs w:val="24"/>
        </w:rPr>
        <w:t xml:space="preserve"> </w:t>
      </w:r>
      <w:r w:rsidR="69189AEA" w:rsidRPr="79838924">
        <w:rPr>
          <w:rFonts w:ascii="Arial Nova Cond" w:eastAsia="Arial Nova Cond" w:hAnsi="Arial Nova Cond" w:cs="Arial Nova Cond"/>
          <w:sz w:val="24"/>
          <w:szCs w:val="24"/>
        </w:rPr>
        <w:t xml:space="preserve">His leadership has helped the Winston Salem branch grow into </w:t>
      </w:r>
      <w:r w:rsidR="58FE4043" w:rsidRPr="79838924">
        <w:rPr>
          <w:rFonts w:ascii="Arial Nova Cond" w:eastAsia="Arial Nova Cond" w:hAnsi="Arial Nova Cond" w:cs="Arial Nova Cond"/>
          <w:sz w:val="24"/>
          <w:szCs w:val="24"/>
        </w:rPr>
        <w:t>the successful team that it is today.</w:t>
      </w:r>
      <w:r w:rsidR="7574824C" w:rsidRPr="79838924">
        <w:rPr>
          <w:rFonts w:ascii="Arial Nova Cond" w:eastAsia="Arial Nova Cond" w:hAnsi="Arial Nova Cond" w:cs="Arial Nova Cond"/>
          <w:sz w:val="24"/>
          <w:szCs w:val="24"/>
        </w:rPr>
        <w:t xml:space="preserve"> He will </w:t>
      </w:r>
      <w:r w:rsidR="1AD52B9E" w:rsidRPr="79838924">
        <w:rPr>
          <w:rFonts w:ascii="Arial Nova Cond" w:eastAsia="Arial Nova Cond" w:hAnsi="Arial Nova Cond" w:cs="Arial Nova Cond"/>
          <w:sz w:val="24"/>
          <w:szCs w:val="24"/>
        </w:rPr>
        <w:t xml:space="preserve">now be directing </w:t>
      </w:r>
      <w:r w:rsidR="73FDA60A" w:rsidRPr="79838924">
        <w:rPr>
          <w:rFonts w:ascii="Arial Nova Cond" w:eastAsia="Arial Nova Cond" w:hAnsi="Arial Nova Cond" w:cs="Arial Nova Cond"/>
          <w:sz w:val="24"/>
          <w:szCs w:val="24"/>
        </w:rPr>
        <w:t>the</w:t>
      </w:r>
      <w:r w:rsidR="1AD52B9E" w:rsidRPr="79838924">
        <w:rPr>
          <w:rFonts w:ascii="Arial Nova Cond" w:eastAsia="Arial Nova Cond" w:hAnsi="Arial Nova Cond" w:cs="Arial Nova Cond"/>
          <w:sz w:val="24"/>
          <w:szCs w:val="24"/>
        </w:rPr>
        <w:t xml:space="preserve"> sales teams in Winston Salem, Charlotte, Raleigh, and Roanoke.</w:t>
      </w:r>
    </w:p>
    <w:p w14:paraId="11F0B68A" w14:textId="0F1EAB2C" w:rsidR="7F127558" w:rsidRDefault="003B23D1" w:rsidP="508601B2">
      <w:pPr>
        <w:spacing w:after="0" w:line="360" w:lineRule="auto"/>
        <w:ind w:firstLine="720"/>
        <w:rPr>
          <w:rFonts w:ascii="Arial Nova Cond" w:eastAsia="Arial Nova Cond" w:hAnsi="Arial Nova Cond" w:cs="Arial Nova Cond"/>
          <w:sz w:val="24"/>
          <w:szCs w:val="24"/>
        </w:rPr>
      </w:pPr>
      <w:r>
        <w:rPr>
          <w:rFonts w:ascii="Arial Nova Cond" w:eastAsia="Arial Nova Cond" w:hAnsi="Arial Nova Cond" w:cs="Arial Nova Cond"/>
          <w:sz w:val="24"/>
          <w:szCs w:val="24"/>
        </w:rPr>
        <w:t xml:space="preserve">We wish these </w:t>
      </w:r>
      <w:r w:rsidR="7F127558" w:rsidRPr="74B01801">
        <w:rPr>
          <w:rFonts w:ascii="Arial Nova Cond" w:eastAsia="Arial Nova Cond" w:hAnsi="Arial Nova Cond" w:cs="Arial Nova Cond"/>
          <w:sz w:val="24"/>
          <w:szCs w:val="24"/>
        </w:rPr>
        <w:t xml:space="preserve">leaders </w:t>
      </w:r>
      <w:r>
        <w:rPr>
          <w:rFonts w:ascii="Arial Nova Cond" w:eastAsia="Arial Nova Cond" w:hAnsi="Arial Nova Cond" w:cs="Arial Nova Cond"/>
          <w:sz w:val="24"/>
          <w:szCs w:val="24"/>
        </w:rPr>
        <w:t>the best in their new roles and are confident that they will be instrumental in the f</w:t>
      </w:r>
      <w:r w:rsidR="7F127558" w:rsidRPr="74B01801">
        <w:rPr>
          <w:rFonts w:ascii="Arial Nova Cond" w:eastAsia="Arial Nova Cond" w:hAnsi="Arial Nova Cond" w:cs="Arial Nova Cond"/>
          <w:sz w:val="24"/>
          <w:szCs w:val="24"/>
        </w:rPr>
        <w:t xml:space="preserve">uture </w:t>
      </w:r>
      <w:r>
        <w:rPr>
          <w:rFonts w:ascii="Arial Nova Cond" w:eastAsia="Arial Nova Cond" w:hAnsi="Arial Nova Cond" w:cs="Arial Nova Cond"/>
          <w:sz w:val="24"/>
          <w:szCs w:val="24"/>
        </w:rPr>
        <w:t xml:space="preserve">growth and success </w:t>
      </w:r>
      <w:r w:rsidR="7F127558" w:rsidRPr="74B01801">
        <w:rPr>
          <w:rFonts w:ascii="Arial Nova Cond" w:eastAsia="Arial Nova Cond" w:hAnsi="Arial Nova Cond" w:cs="Arial Nova Cond"/>
          <w:sz w:val="24"/>
          <w:szCs w:val="24"/>
        </w:rPr>
        <w:t xml:space="preserve">of </w:t>
      </w:r>
      <w:proofErr w:type="spellStart"/>
      <w:r w:rsidR="7F127558" w:rsidRPr="74B01801">
        <w:rPr>
          <w:rFonts w:ascii="Arial Nova Cond" w:eastAsia="Arial Nova Cond" w:hAnsi="Arial Nova Cond" w:cs="Arial Nova Cond"/>
          <w:sz w:val="24"/>
          <w:szCs w:val="24"/>
        </w:rPr>
        <w:t>Bonitz</w:t>
      </w:r>
      <w:proofErr w:type="spellEnd"/>
      <w:r>
        <w:rPr>
          <w:rFonts w:ascii="Arial Nova Cond" w:eastAsia="Arial Nova Cond" w:hAnsi="Arial Nova Cond" w:cs="Arial Nova Cond"/>
          <w:sz w:val="24"/>
          <w:szCs w:val="24"/>
        </w:rPr>
        <w:t>.</w:t>
      </w:r>
    </w:p>
    <w:sectPr w:rsidR="7F1275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2099" w14:textId="77777777" w:rsidR="005316AF" w:rsidRDefault="0067028C">
      <w:pPr>
        <w:spacing w:after="0" w:line="240" w:lineRule="auto"/>
      </w:pPr>
      <w:r>
        <w:separator/>
      </w:r>
    </w:p>
  </w:endnote>
  <w:endnote w:type="continuationSeparator" w:id="0">
    <w:p w14:paraId="147A3776" w14:textId="77777777" w:rsidR="005316AF" w:rsidRDefault="0067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8601B2" w14:paraId="2CEE3BB4" w14:textId="77777777" w:rsidTr="508601B2">
      <w:trPr>
        <w:trHeight w:val="300"/>
      </w:trPr>
      <w:tc>
        <w:tcPr>
          <w:tcW w:w="3120" w:type="dxa"/>
        </w:tcPr>
        <w:p w14:paraId="7DE1011A" w14:textId="6A3BCE2D" w:rsidR="508601B2" w:rsidRDefault="508601B2" w:rsidP="508601B2">
          <w:pPr>
            <w:pStyle w:val="Header"/>
            <w:ind w:left="-115"/>
          </w:pPr>
        </w:p>
      </w:tc>
      <w:tc>
        <w:tcPr>
          <w:tcW w:w="3120" w:type="dxa"/>
        </w:tcPr>
        <w:p w14:paraId="00E0AD89" w14:textId="5E460839" w:rsidR="508601B2" w:rsidRDefault="508601B2" w:rsidP="508601B2">
          <w:pPr>
            <w:pStyle w:val="Header"/>
            <w:jc w:val="center"/>
          </w:pPr>
        </w:p>
      </w:tc>
      <w:tc>
        <w:tcPr>
          <w:tcW w:w="3120" w:type="dxa"/>
        </w:tcPr>
        <w:p w14:paraId="584713A4" w14:textId="0CB7482B" w:rsidR="508601B2" w:rsidRDefault="508601B2" w:rsidP="508601B2">
          <w:pPr>
            <w:pStyle w:val="Header"/>
            <w:ind w:right="-115"/>
            <w:jc w:val="right"/>
          </w:pPr>
        </w:p>
      </w:tc>
    </w:tr>
  </w:tbl>
  <w:p w14:paraId="03247FE3" w14:textId="4B3C1310" w:rsidR="508601B2" w:rsidRDefault="508601B2" w:rsidP="5086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A907" w14:textId="77777777" w:rsidR="005316AF" w:rsidRDefault="0067028C">
      <w:pPr>
        <w:spacing w:after="0" w:line="240" w:lineRule="auto"/>
      </w:pPr>
      <w:r>
        <w:separator/>
      </w:r>
    </w:p>
  </w:footnote>
  <w:footnote w:type="continuationSeparator" w:id="0">
    <w:p w14:paraId="668B5990" w14:textId="77777777" w:rsidR="005316AF" w:rsidRDefault="0067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8601B2" w14:paraId="2139ADA1" w14:textId="77777777" w:rsidTr="508601B2">
      <w:trPr>
        <w:trHeight w:val="300"/>
      </w:trPr>
      <w:tc>
        <w:tcPr>
          <w:tcW w:w="3120" w:type="dxa"/>
        </w:tcPr>
        <w:p w14:paraId="0410F6DC" w14:textId="3159990E" w:rsidR="508601B2" w:rsidRDefault="508601B2" w:rsidP="508601B2">
          <w:pPr>
            <w:pStyle w:val="Header"/>
            <w:ind w:left="-115"/>
          </w:pPr>
        </w:p>
      </w:tc>
      <w:tc>
        <w:tcPr>
          <w:tcW w:w="3120" w:type="dxa"/>
        </w:tcPr>
        <w:p w14:paraId="103C3C6E" w14:textId="63AADCCD" w:rsidR="508601B2" w:rsidRDefault="508601B2" w:rsidP="508601B2">
          <w:pPr>
            <w:pStyle w:val="Header"/>
            <w:jc w:val="center"/>
          </w:pPr>
        </w:p>
      </w:tc>
      <w:tc>
        <w:tcPr>
          <w:tcW w:w="3120" w:type="dxa"/>
        </w:tcPr>
        <w:p w14:paraId="00F46FF5" w14:textId="3CFF6F3F" w:rsidR="508601B2" w:rsidRDefault="508601B2" w:rsidP="508601B2">
          <w:pPr>
            <w:pStyle w:val="Header"/>
            <w:ind w:right="-115"/>
            <w:jc w:val="right"/>
          </w:pPr>
        </w:p>
      </w:tc>
    </w:tr>
  </w:tbl>
  <w:p w14:paraId="48DFB276" w14:textId="1267432D" w:rsidR="508601B2" w:rsidRDefault="508601B2" w:rsidP="50860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02"/>
    <w:rsid w:val="002C37BB"/>
    <w:rsid w:val="003B23D1"/>
    <w:rsid w:val="004D598B"/>
    <w:rsid w:val="005316AF"/>
    <w:rsid w:val="0067028C"/>
    <w:rsid w:val="006A32C8"/>
    <w:rsid w:val="00794002"/>
    <w:rsid w:val="00B80DFF"/>
    <w:rsid w:val="00D72DA8"/>
    <w:rsid w:val="013FC4BD"/>
    <w:rsid w:val="02F0026A"/>
    <w:rsid w:val="045141A2"/>
    <w:rsid w:val="065359F1"/>
    <w:rsid w:val="0669F9B3"/>
    <w:rsid w:val="073CA6C3"/>
    <w:rsid w:val="0B5A2ACF"/>
    <w:rsid w:val="0C3BB4A2"/>
    <w:rsid w:val="0CD93B37"/>
    <w:rsid w:val="0CE951B6"/>
    <w:rsid w:val="0DD78503"/>
    <w:rsid w:val="0DF795F3"/>
    <w:rsid w:val="0F735564"/>
    <w:rsid w:val="1020F278"/>
    <w:rsid w:val="10BF65AB"/>
    <w:rsid w:val="1152EDC4"/>
    <w:rsid w:val="119DDECA"/>
    <w:rsid w:val="11AB8802"/>
    <w:rsid w:val="13488831"/>
    <w:rsid w:val="13F2C4AE"/>
    <w:rsid w:val="1449BC17"/>
    <w:rsid w:val="14AB3372"/>
    <w:rsid w:val="15BDC35A"/>
    <w:rsid w:val="16330143"/>
    <w:rsid w:val="175993BB"/>
    <w:rsid w:val="19B699E7"/>
    <w:rsid w:val="1A91347D"/>
    <w:rsid w:val="1AD52B9E"/>
    <w:rsid w:val="1B9F6C7D"/>
    <w:rsid w:val="1C2D04DE"/>
    <w:rsid w:val="1D6FF89D"/>
    <w:rsid w:val="21086387"/>
    <w:rsid w:val="22A433E8"/>
    <w:rsid w:val="22F1F4F1"/>
    <w:rsid w:val="236569B3"/>
    <w:rsid w:val="23762713"/>
    <w:rsid w:val="2376A48A"/>
    <w:rsid w:val="24400449"/>
    <w:rsid w:val="262C5CB0"/>
    <w:rsid w:val="26C8CE6F"/>
    <w:rsid w:val="293A4A39"/>
    <w:rsid w:val="2A0AF60A"/>
    <w:rsid w:val="2E90B31A"/>
    <w:rsid w:val="2F62C565"/>
    <w:rsid w:val="30830E80"/>
    <w:rsid w:val="339B0491"/>
    <w:rsid w:val="345290AB"/>
    <w:rsid w:val="3603334B"/>
    <w:rsid w:val="379F03AC"/>
    <w:rsid w:val="37B86877"/>
    <w:rsid w:val="3850B2DC"/>
    <w:rsid w:val="3A33BC15"/>
    <w:rsid w:val="3A78ED89"/>
    <w:rsid w:val="3B13175A"/>
    <w:rsid w:val="3BCA6761"/>
    <w:rsid w:val="3DF51CD3"/>
    <w:rsid w:val="3DFD0A59"/>
    <w:rsid w:val="3E23E4B3"/>
    <w:rsid w:val="3F90ED34"/>
    <w:rsid w:val="40C34260"/>
    <w:rsid w:val="413113B3"/>
    <w:rsid w:val="4159F4E6"/>
    <w:rsid w:val="41955650"/>
    <w:rsid w:val="42CAE4A3"/>
    <w:rsid w:val="43298950"/>
    <w:rsid w:val="44645E57"/>
    <w:rsid w:val="44D0B4A6"/>
    <w:rsid w:val="45DFBEED"/>
    <w:rsid w:val="479F3F21"/>
    <w:rsid w:val="48597EE6"/>
    <w:rsid w:val="4A51FEFD"/>
    <w:rsid w:val="4ADB8D61"/>
    <w:rsid w:val="4BAA2147"/>
    <w:rsid w:val="4D4672D4"/>
    <w:rsid w:val="4E7A1642"/>
    <w:rsid w:val="4FAEFE84"/>
    <w:rsid w:val="4FB354A2"/>
    <w:rsid w:val="508601B2"/>
    <w:rsid w:val="514ACEE5"/>
    <w:rsid w:val="514F2503"/>
    <w:rsid w:val="5221D213"/>
    <w:rsid w:val="535018A3"/>
    <w:rsid w:val="53A935D7"/>
    <w:rsid w:val="53C139DC"/>
    <w:rsid w:val="53E1E3A4"/>
    <w:rsid w:val="56690CB3"/>
    <w:rsid w:val="58FE4043"/>
    <w:rsid w:val="5A307B60"/>
    <w:rsid w:val="5A49A3BD"/>
    <w:rsid w:val="5B0A4646"/>
    <w:rsid w:val="5B4129EF"/>
    <w:rsid w:val="5BCC4BC1"/>
    <w:rsid w:val="5C08E0E4"/>
    <w:rsid w:val="5DF58A02"/>
    <w:rsid w:val="5DFBED18"/>
    <w:rsid w:val="5E366808"/>
    <w:rsid w:val="5FD068D8"/>
    <w:rsid w:val="60778595"/>
    <w:rsid w:val="623B8D45"/>
    <w:rsid w:val="6261CB8D"/>
    <w:rsid w:val="628742CA"/>
    <w:rsid w:val="64989371"/>
    <w:rsid w:val="649CFE6C"/>
    <w:rsid w:val="64E57B43"/>
    <w:rsid w:val="663463D2"/>
    <w:rsid w:val="668D4C54"/>
    <w:rsid w:val="67FD7086"/>
    <w:rsid w:val="6855CBF3"/>
    <w:rsid w:val="69189AEA"/>
    <w:rsid w:val="694381F1"/>
    <w:rsid w:val="6B2139C0"/>
    <w:rsid w:val="6B82D6BB"/>
    <w:rsid w:val="6D25E317"/>
    <w:rsid w:val="6D82960A"/>
    <w:rsid w:val="6F12BB3A"/>
    <w:rsid w:val="70BA36CC"/>
    <w:rsid w:val="72843E37"/>
    <w:rsid w:val="731447A0"/>
    <w:rsid w:val="73FDA60A"/>
    <w:rsid w:val="7457E634"/>
    <w:rsid w:val="74B01801"/>
    <w:rsid w:val="7574824C"/>
    <w:rsid w:val="77104FF3"/>
    <w:rsid w:val="7757AF5A"/>
    <w:rsid w:val="78C0F293"/>
    <w:rsid w:val="79838924"/>
    <w:rsid w:val="79F0B14E"/>
    <w:rsid w:val="7A5CC2F4"/>
    <w:rsid w:val="7B2622B3"/>
    <w:rsid w:val="7BF89355"/>
    <w:rsid w:val="7CD78409"/>
    <w:rsid w:val="7D893AB5"/>
    <w:rsid w:val="7EA23FDC"/>
    <w:rsid w:val="7F127558"/>
    <w:rsid w:val="7F6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FBFC"/>
  <w15:chartTrackingRefBased/>
  <w15:docId w15:val="{6ABCB23D-299E-49D9-9196-D8DDE878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3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keting@bonit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Tilley</dc:creator>
  <cp:keywords/>
  <dc:description/>
  <cp:lastModifiedBy>Dan Tilley</cp:lastModifiedBy>
  <cp:revision>2</cp:revision>
  <dcterms:created xsi:type="dcterms:W3CDTF">2023-07-27T19:13:00Z</dcterms:created>
  <dcterms:modified xsi:type="dcterms:W3CDTF">2023-07-27T19:13:00Z</dcterms:modified>
</cp:coreProperties>
</file>